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E1E" w:rsidRPr="00F86E1E" w:rsidRDefault="00F86E1E" w:rsidP="001862BB">
      <w:pPr>
        <w:keepNext/>
        <w:spacing w:after="0" w:line="240" w:lineRule="auto"/>
        <w:jc w:val="center"/>
        <w:outlineLvl w:val="2"/>
        <w:rPr>
          <w:rFonts w:ascii="Arial Black" w:eastAsia="Times New Roman" w:hAnsi="Arial Black" w:cs="Times New Roman"/>
          <w:sz w:val="28"/>
          <w:szCs w:val="28"/>
          <w:u w:val="single"/>
          <w:lang w:eastAsia="sk-SK"/>
        </w:rPr>
      </w:pPr>
      <w:r w:rsidRPr="00F86E1E">
        <w:rPr>
          <w:rFonts w:ascii="Arial Black" w:eastAsia="Times New Roman" w:hAnsi="Arial Black" w:cs="Times New Roman"/>
          <w:sz w:val="28"/>
          <w:szCs w:val="28"/>
          <w:lang w:eastAsia="sk-SK"/>
        </w:rPr>
        <w:t>Uznesenie</w:t>
      </w:r>
    </w:p>
    <w:p w:rsidR="00F86E1E" w:rsidRPr="00F86E1E" w:rsidRDefault="00F86E1E" w:rsidP="00F86E1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</w:pPr>
    </w:p>
    <w:p w:rsidR="00F86E1E" w:rsidRPr="00F86E1E" w:rsidRDefault="00F86E1E" w:rsidP="00F86E1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</w:pPr>
      <w:r w:rsidRPr="00F86E1E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z 2</w:t>
      </w:r>
      <w:r w:rsidR="002408F6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7</w:t>
      </w:r>
      <w:r w:rsidRPr="00F86E1E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.</w:t>
      </w:r>
      <w:r w:rsidR="002408F6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mimo</w:t>
      </w:r>
      <w:r w:rsidRPr="00F86E1E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 xml:space="preserve">riadneho zasadnutia obecného zastupiteľstva obce Ipeľské Predmostie , konaného dňa </w:t>
      </w:r>
      <w:r w:rsidR="002408F6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2</w:t>
      </w:r>
      <w:r w:rsidR="00152FD8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0</w:t>
      </w:r>
      <w:r w:rsidRPr="00F86E1E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.</w:t>
      </w:r>
      <w:r w:rsidR="001862BB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0</w:t>
      </w:r>
      <w:r w:rsidR="00152FD8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4</w:t>
      </w:r>
      <w:r w:rsidRPr="00F86E1E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.202</w:t>
      </w:r>
      <w:r w:rsidR="001862BB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6</w:t>
      </w:r>
    </w:p>
    <w:p w:rsidR="00F86E1E" w:rsidRPr="00F86E1E" w:rsidRDefault="00F86E1E" w:rsidP="00F86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F86E1E" w:rsidRDefault="00F86E1E" w:rsidP="00F86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Uznesenie č. 1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52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6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K bodu č.  2</w:t>
      </w: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</w:t>
      </w:r>
      <w:r w:rsidRPr="00AC7205"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  <w:t xml:space="preserve">Schválenie programu zasadnutia obecného zastupiteľstva obce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 </w:t>
      </w:r>
      <w:r w:rsidRPr="00AC7205"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  <w:t xml:space="preserve">Ipeľské Predmostie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>Obecné zastupiteľstvo obce Ipeľské Predmostie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  <w:t xml:space="preserve"> s c h v a ľ u j e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>program 2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7</w:t>
      </w: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mimo</w:t>
      </w: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>riadneho zasadnutia  OZ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bookmarkStart w:id="0" w:name="_Hlk180154306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Prítomní poslanci  :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bookmarkStart w:id="1" w:name="_Hlk211243408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Magdolna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Czibulya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Agneša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Pásztorová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Katarína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Krupčiaková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PhDr.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Marián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12"/>
          <w:lang w:eastAsia="sk-SK"/>
        </w:rPr>
        <w:t>Vincent Vojtek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 xml:space="preserve">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Hlasovali za :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Magdolna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Czibulya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Agneša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Pásztorová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Katarína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Krupčiaková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PhDr.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Marián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12"/>
          <w:lang w:eastAsia="sk-SK"/>
        </w:rPr>
        <w:t>Vincent Vojtek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 xml:space="preserve">        </w:t>
      </w:r>
    </w:p>
    <w:bookmarkEnd w:id="1"/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bookmarkEnd w:id="0"/>
    <w:p w:rsidR="00AC7205" w:rsidRPr="00AC7205" w:rsidRDefault="00AC7205" w:rsidP="00AC7205">
      <w:pPr>
        <w:tabs>
          <w:tab w:val="left" w:pos="1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  </w:t>
      </w:r>
      <w:r w:rsidRPr="00AC7205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proti</w:t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:    0</w:t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       </w:t>
      </w:r>
      <w:r w:rsidRPr="00AC7205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zdržali sa</w:t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0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Marián </w:t>
      </w:r>
      <w:proofErr w:type="spellStart"/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  <w:t xml:space="preserve">                             </w:t>
      </w:r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>Poslanec OZ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 xml:space="preserve">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                                   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Uznesenie č. 1</w:t>
      </w:r>
      <w:r w:rsidR="00713B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53</w:t>
      </w:r>
      <w:r w:rsidRPr="00AC720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/202</w:t>
      </w:r>
      <w:r w:rsidR="00713B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6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K bodu 3.  </w:t>
      </w:r>
      <w:r w:rsidRPr="00AC7205"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  <w:t xml:space="preserve">Určenie zapisovateľa a overovateľov zápisnice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Obecné zastupiteľstvo obce Ipeľské Predmostie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  <w:t xml:space="preserve">u r č u j e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ab/>
        <w:t>a)</w:t>
      </w: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ab/>
        <w:t xml:space="preserve">za zapisovateľa zápisnice  : Agneša </w:t>
      </w:r>
      <w:proofErr w:type="spellStart"/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>Dúlóová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ab/>
        <w:t>b)</w:t>
      </w: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ab/>
        <w:t xml:space="preserve">za overovateľov zápisnice  : </w:t>
      </w:r>
      <w:r w:rsidR="00713B76">
        <w:rPr>
          <w:rFonts w:ascii="Times New Roman" w:eastAsia="Times New Roman" w:hAnsi="Times New Roman" w:cs="Times New Roman"/>
          <w:sz w:val="28"/>
          <w:szCs w:val="28"/>
          <w:lang w:eastAsia="sk-SK"/>
        </w:rPr>
        <w:t>Vincent Vojtek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                                          PhDr. Katarína</w:t>
      </w:r>
      <w:r w:rsidR="00713B76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proofErr w:type="spellStart"/>
      <w:r w:rsidR="00713B76">
        <w:rPr>
          <w:rFonts w:ascii="Times New Roman" w:eastAsia="Times New Roman" w:hAnsi="Times New Roman" w:cs="Times New Roman"/>
          <w:sz w:val="28"/>
          <w:szCs w:val="28"/>
          <w:lang w:eastAsia="sk-SK"/>
        </w:rPr>
        <w:t>Krupčiaková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Návrhová komisia: </w:t>
      </w:r>
      <w:r w:rsidR="00713B76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Marián </w:t>
      </w:r>
      <w:proofErr w:type="spellStart"/>
      <w:r w:rsidR="00713B76">
        <w:rPr>
          <w:rFonts w:ascii="Times New Roman" w:eastAsia="Times New Roman" w:hAnsi="Times New Roman" w:cs="Times New Roman"/>
          <w:sz w:val="28"/>
          <w:szCs w:val="28"/>
          <w:lang w:eastAsia="sk-SK"/>
        </w:rPr>
        <w:t>Hocsák</w:t>
      </w:r>
      <w:proofErr w:type="spellEnd"/>
      <w:r w:rsidR="00713B76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Mgr.</w:t>
      </w: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, </w:t>
      </w:r>
      <w:proofErr w:type="spellStart"/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>Magdolna</w:t>
      </w:r>
      <w:proofErr w:type="spellEnd"/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proofErr w:type="spellStart"/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>Czibulya</w:t>
      </w:r>
      <w:proofErr w:type="spellEnd"/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>,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                Agne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š</w:t>
      </w: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a </w:t>
      </w:r>
      <w:proofErr w:type="spellStart"/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>Pásztorová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        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</w:t>
      </w:r>
      <w:bookmarkStart w:id="2" w:name="_Hlk192249235"/>
      <w:bookmarkStart w:id="3" w:name="_Hlk181003817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Prítomní poslanci  :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bookmarkStart w:id="4" w:name="_Hlk211244487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Magdolna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Czibulya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Agneša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Pásztorová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Katarína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Krupčiaková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PhDr.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Marián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</w:t>
      </w:r>
      <w:r w:rsidR="00713B76">
        <w:rPr>
          <w:rFonts w:ascii="Times New Roman" w:eastAsia="Times New Roman" w:hAnsi="Times New Roman" w:cs="Times New Roman"/>
          <w:sz w:val="24"/>
          <w:szCs w:val="12"/>
          <w:lang w:eastAsia="sk-SK"/>
        </w:rPr>
        <w:t>Vincent Vojtek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Hlasovali za :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Magdolna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Czibulya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Agneša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Pásztorová</w:t>
      </w:r>
      <w:proofErr w:type="spellEnd"/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Katarína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Krupčiaková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PhDr.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Marián </w:t>
      </w:r>
      <w:proofErr w:type="spellStart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</w:t>
      </w:r>
      <w:r w:rsidR="00713B76">
        <w:rPr>
          <w:rFonts w:ascii="Times New Roman" w:eastAsia="Times New Roman" w:hAnsi="Times New Roman" w:cs="Times New Roman"/>
          <w:sz w:val="24"/>
          <w:szCs w:val="12"/>
          <w:lang w:eastAsia="sk-SK"/>
        </w:rPr>
        <w:t>Vincent Vojtek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 xml:space="preserve">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bookmarkEnd w:id="4"/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</w:t>
      </w:r>
      <w:bookmarkEnd w:id="2"/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  </w:t>
      </w:r>
      <w:r w:rsidRPr="00AC7205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proti</w:t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:    0</w:t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  </w:t>
      </w:r>
      <w:r w:rsidRPr="00AC7205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zdržali sa</w:t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0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        </w:t>
      </w:r>
    </w:p>
    <w:bookmarkEnd w:id="3"/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AC7205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                    </w:t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                                       </w:t>
      </w:r>
    </w:p>
    <w:p w:rsidR="00AC7205" w:rsidRPr="00AC7205" w:rsidRDefault="00AC7205" w:rsidP="00AC7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</w:t>
      </w:r>
      <w:bookmarkStart w:id="5" w:name="_Hlk166230291"/>
    </w:p>
    <w:bookmarkEnd w:id="5"/>
    <w:p w:rsidR="00AC7205" w:rsidRPr="00AC7205" w:rsidRDefault="00AC7205" w:rsidP="00AC7205">
      <w:pPr>
        <w:tabs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bookmarkStart w:id="6" w:name="_Hlk207273854"/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Marián </w:t>
      </w:r>
      <w:proofErr w:type="spellStart"/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AC7205" w:rsidRPr="00AC7205" w:rsidRDefault="00AC7205" w:rsidP="00AC7205">
      <w:pPr>
        <w:tabs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AC7205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  <w:t xml:space="preserve">    </w:t>
      </w:r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>Poslanec OZ</w:t>
      </w:r>
    </w:p>
    <w:bookmarkEnd w:id="6"/>
    <w:p w:rsidR="00AC7205" w:rsidRPr="00AC7205" w:rsidRDefault="00AC7205" w:rsidP="00AC72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AC7205" w:rsidRDefault="00AC7205" w:rsidP="00F86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AC7205" w:rsidRPr="00F86E1E" w:rsidRDefault="00AC7205" w:rsidP="00F86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:rsidR="00F86E1E" w:rsidRPr="00F86E1E" w:rsidRDefault="00F86E1E" w:rsidP="00F86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bookmarkStart w:id="7" w:name="_Hlk235001557"/>
      <w:r w:rsidRPr="00F86E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 xml:space="preserve">Uznesenie č. </w:t>
      </w:r>
      <w:r w:rsidR="002408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 xml:space="preserve"> </w:t>
      </w:r>
      <w:r w:rsidR="00713B7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154</w:t>
      </w:r>
      <w:r w:rsidR="002408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 xml:space="preserve"> </w:t>
      </w:r>
      <w:r w:rsidRPr="00F86E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/202</w:t>
      </w:r>
      <w:r w:rsidR="001862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6</w:t>
      </w: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2408F6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</w:pPr>
      <w:r w:rsidRPr="00F86E1E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K bodu č.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6</w:t>
      </w:r>
      <w:r w:rsidRPr="00F86E1E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</w:t>
      </w:r>
      <w:r w:rsidRPr="00F86E1E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  <w:t xml:space="preserve">Zriadenie záložného práva </w:t>
      </w:r>
      <w:r w:rsidR="002408F6"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  <w:t xml:space="preserve">v prospech ŠFRB a Ministerstvo </w:t>
      </w:r>
    </w:p>
    <w:p w:rsidR="00F86E1E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  <w:t xml:space="preserve">dopravy SR </w:t>
      </w:r>
      <w:r w:rsidR="00F86E1E"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  <w:t xml:space="preserve">na novopostavené nájomné byty </w:t>
      </w:r>
      <w:r w:rsidR="00F86E1E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</w:t>
      </w: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  <w:t>a technickú vybavenosť</w:t>
      </w: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F86E1E">
        <w:rPr>
          <w:rFonts w:ascii="Times New Roman" w:eastAsia="Times New Roman" w:hAnsi="Times New Roman" w:cs="Times New Roman"/>
          <w:sz w:val="28"/>
          <w:szCs w:val="28"/>
          <w:lang w:eastAsia="sk-SK"/>
        </w:rPr>
        <w:t>Obecné zastupiteľstvo obce Ipeľské Predmostie</w:t>
      </w: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</w:p>
    <w:p w:rsid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  <w:r w:rsidRPr="00F86E1E"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  <w:t xml:space="preserve"> s c h v a ľ u j e </w:t>
      </w:r>
    </w:p>
    <w:bookmarkEnd w:id="7"/>
    <w:p w:rsidR="002408F6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</w:p>
    <w:p w:rsidR="002408F6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  <w:t>A)</w:t>
      </w:r>
    </w:p>
    <w:p w:rsid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</w:p>
    <w:p w:rsidR="002408F6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bookmarkStart w:id="8" w:name="_Hlk230096866"/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zriadenie záložného práva </w:t>
      </w:r>
    </w:p>
    <w:p w:rsidR="002408F6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2408F6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na základe Záložnej zmluvy č. 600/385/2022/3, na základe ktorej suma zabezpečuje pohľadávky je </w:t>
      </w:r>
    </w:p>
    <w:p w:rsidR="002408F6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08F6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1 217 918,00 Eur v prospech záložného veriteľa:</w:t>
      </w:r>
    </w:p>
    <w:p w:rsidR="002408F6" w:rsidRPr="002408F6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08F6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Názov:                              </w:t>
      </w:r>
      <w:r w:rsidR="00F86E1E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Štátny fond rozvoja a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 </w:t>
      </w:r>
      <w:r w:rsidR="00F86E1E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bývania</w:t>
      </w:r>
    </w:p>
    <w:p w:rsidR="00F86E1E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Adresa sídla:                   </w:t>
      </w:r>
      <w:r w:rsidR="00F86E1E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Lamačská cesta 8, 833 04 Bratislava 37</w:t>
      </w:r>
    </w:p>
    <w:p w:rsidR="002408F6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IČO:                                  31749542</w:t>
      </w:r>
    </w:p>
    <w:p w:rsid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na nehnuteľnosti:</w:t>
      </w:r>
    </w:p>
    <w:p w:rsid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1 Stavby:</w:t>
      </w:r>
    </w:p>
    <w:p w:rsid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Druh stavby: Bytový dom , súpisné číslo 302, popis stavby: Bytový dom zapísaný na liste vlastníctva č. 362 v katastrálnom území Ipeľské </w:t>
      </w:r>
      <w:r w:rsidR="001862BB">
        <w:rPr>
          <w:rFonts w:ascii="Times New Roman" w:eastAsia="Times New Roman" w:hAnsi="Times New Roman" w:cs="Times New Roman"/>
          <w:sz w:val="28"/>
          <w:szCs w:val="28"/>
          <w:lang w:eastAsia="sk-SK"/>
        </w:rPr>
        <w:t>P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redmostie, obec Ipeľské </w:t>
      </w:r>
      <w:r w:rsidR="001862BB">
        <w:rPr>
          <w:rFonts w:ascii="Times New Roman" w:eastAsia="Times New Roman" w:hAnsi="Times New Roman" w:cs="Times New Roman"/>
          <w:sz w:val="28"/>
          <w:szCs w:val="28"/>
          <w:lang w:eastAsia="sk-SK"/>
        </w:rPr>
        <w:t>P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redmostie, okres Veľký Krtíš, nachádzajúci sa na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 registra C KN č. 79/2 , o výmere </w:t>
      </w:r>
      <w:r w:rsidR="00813EFA">
        <w:rPr>
          <w:rFonts w:ascii="Times New Roman" w:eastAsia="Times New Roman" w:hAnsi="Times New Roman" w:cs="Times New Roman"/>
          <w:sz w:val="28"/>
          <w:szCs w:val="28"/>
          <w:lang w:eastAsia="sk-SK"/>
        </w:rPr>
        <w:t>269</w:t>
      </w:r>
      <w:r w:rsidR="003D7F80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m2, zastavaná plocha a nádvorie, v ktorej sa nachádza 8 nájomných bytov</w:t>
      </w:r>
      <w:r w:rsidR="0026294C">
        <w:rPr>
          <w:rFonts w:ascii="Times New Roman" w:eastAsia="Times New Roman" w:hAnsi="Times New Roman" w:cs="Times New Roman"/>
          <w:sz w:val="28"/>
          <w:szCs w:val="28"/>
          <w:lang w:eastAsia="sk-SK"/>
        </w:rPr>
        <w:t>, stavba je výlučným vlastníctvom obce Ipeľské Predmostie, v podiele 1/1 k  celku.</w:t>
      </w:r>
    </w:p>
    <w:p w:rsidR="0026294C" w:rsidRPr="00F86E1E" w:rsidRDefault="0026294C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6294C" w:rsidRDefault="0026294C" w:rsidP="00262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Druh stavby: Bytový dom , súpisné číslo 303, popis stavby: Bytový dom zapísaný na liste vlastníctva č. 362 v katastrálnom území Ipeľské </w:t>
      </w:r>
      <w:r w:rsidR="001862BB">
        <w:rPr>
          <w:rFonts w:ascii="Times New Roman" w:eastAsia="Times New Roman" w:hAnsi="Times New Roman" w:cs="Times New Roman"/>
          <w:sz w:val="28"/>
          <w:szCs w:val="28"/>
          <w:lang w:eastAsia="sk-SK"/>
        </w:rPr>
        <w:t>P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redmostie, obec Ipeľské predmostie, okres Veľký Krtíš, nachádzajúci sa na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 registra C KN č. 79/7 , o výmere </w:t>
      </w:r>
      <w:r w:rsidR="00813EFA">
        <w:rPr>
          <w:rFonts w:ascii="Times New Roman" w:eastAsia="Times New Roman" w:hAnsi="Times New Roman" w:cs="Times New Roman"/>
          <w:sz w:val="28"/>
          <w:szCs w:val="28"/>
          <w:lang w:eastAsia="sk-SK"/>
        </w:rPr>
        <w:t>269</w:t>
      </w:r>
      <w:r w:rsidR="003D7F80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r w:rsidR="00813EFA">
        <w:rPr>
          <w:rFonts w:ascii="Times New Roman" w:eastAsia="Times New Roman" w:hAnsi="Times New Roman" w:cs="Times New Roman"/>
          <w:sz w:val="28"/>
          <w:szCs w:val="28"/>
          <w:lang w:eastAsia="sk-SK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2, zastavaná plocha a nádvorie, v ktorej sa nachádza 8 nájomných bytov, stavba je výlučným vlastníctvom obce Ipeľské Predmostie, v podiele 1/1 k  celku.</w:t>
      </w:r>
    </w:p>
    <w:p w:rsidR="003D7F80" w:rsidRDefault="003D7F80" w:rsidP="00262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C5391D" w:rsidRDefault="00C5391D" w:rsidP="00262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3D7F80" w:rsidRDefault="003D7F80" w:rsidP="00262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3D7F80" w:rsidRDefault="003D7F80" w:rsidP="00262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2. Pozemky:</w:t>
      </w:r>
    </w:p>
    <w:p w:rsidR="003D7F80" w:rsidRDefault="003D7F80" w:rsidP="00262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770733" w:rsidRDefault="00770733" w:rsidP="00770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bookmarkStart w:id="9" w:name="_Hlk230263219"/>
      <w:bookmarkStart w:id="10" w:name="_Hlk230264822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-</w:t>
      </w:r>
      <w:r w:rsidRPr="00770733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. reg. CKN č. 79/</w:t>
      </w:r>
      <w:r w:rsidR="001A225E">
        <w:rPr>
          <w:rFonts w:ascii="Times New Roman" w:eastAsia="Times New Roman" w:hAnsi="Times New Roman" w:cs="Times New Roman"/>
          <w:sz w:val="28"/>
          <w:szCs w:val="28"/>
          <w:lang w:eastAsia="sk-SK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zastavaná plocha a nádvorie o výmere 2</w:t>
      </w:r>
      <w:r w:rsidR="00881C7F">
        <w:rPr>
          <w:rFonts w:ascii="Times New Roman" w:eastAsia="Times New Roman" w:hAnsi="Times New Roman" w:cs="Times New Roman"/>
          <w:sz w:val="28"/>
          <w:szCs w:val="28"/>
          <w:lang w:eastAsia="sk-SK"/>
        </w:rPr>
        <w:t>69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m2, zapísaná na LV č. 362</w:t>
      </w:r>
      <w:r w:rsidR="00365051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p w:rsidR="00365051" w:rsidRDefault="00365051" w:rsidP="0036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reg. CKN č. 79/8 zastavaná plocha a nádvorie o výmere 100 m2, zapísaná na LV č. 362 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p w:rsidR="00555E6F" w:rsidRDefault="00555E6F" w:rsidP="0036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reg. CKN č. 79/9 zastavaná plocha a nádvorie o výmere 967 m2, zapísaná na LV č. 362v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p w:rsidR="00365051" w:rsidRDefault="00365051" w:rsidP="0036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-</w:t>
      </w:r>
      <w:r w:rsidRPr="00365051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reg. CKN č. 79/10 zastavaná plocha a nádvorie o výmere 237 m2, zapísaná na LV č. 362 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p w:rsidR="00365051" w:rsidRDefault="00365051" w:rsidP="0036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-</w:t>
      </w:r>
      <w:r w:rsidRPr="00365051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reg. CKN č. 79/11 zastavaná plocha a nádvorie o výmere 66 m2, zapísaná na LV č. 362 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bookmarkEnd w:id="9"/>
    <w:p w:rsidR="00365051" w:rsidRDefault="00365051" w:rsidP="0036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bookmarkEnd w:id="10"/>
    <w:p w:rsidR="00365051" w:rsidRDefault="00365051" w:rsidP="0036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365051" w:rsidRDefault="00365051" w:rsidP="00770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770733" w:rsidRDefault="00770733" w:rsidP="00262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bookmarkEnd w:id="8"/>
    <w:p w:rsidR="00F86E1E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  <w:t>B)</w:t>
      </w:r>
    </w:p>
    <w:p w:rsidR="002408F6" w:rsidRDefault="002408F6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zriadenie záložného práva </w:t>
      </w: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2408F6">
        <w:rPr>
          <w:rFonts w:ascii="Times New Roman" w:eastAsia="Times New Roman" w:hAnsi="Times New Roman" w:cs="Times New Roman"/>
          <w:sz w:val="28"/>
          <w:szCs w:val="28"/>
          <w:lang w:eastAsia="sk-SK"/>
        </w:rPr>
        <w:t>na základe Záložnej zmluvy č. 600/38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7</w:t>
      </w:r>
      <w:r w:rsidRPr="002408F6">
        <w:rPr>
          <w:rFonts w:ascii="Times New Roman" w:eastAsia="Times New Roman" w:hAnsi="Times New Roman" w:cs="Times New Roman"/>
          <w:sz w:val="28"/>
          <w:szCs w:val="28"/>
          <w:lang w:eastAsia="sk-SK"/>
        </w:rPr>
        <w:t>/2022/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2</w:t>
      </w:r>
      <w:r w:rsidRPr="002408F6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, na základe ktorej suma zabezpečuje pohľadávky je </w:t>
      </w: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108 810,00 Eur v prospech záložného veriteľa:</w:t>
      </w:r>
    </w:p>
    <w:p w:rsidR="002408F6" w:rsidRP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Názov:                               Štátny fond rozvoja a bývania</w:t>
      </w: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Adresa sídla:                    Lamačská cesta 8, 833 04 Bratislava 37</w:t>
      </w: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IČO:                                  31749542</w:t>
      </w: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na nehnuteľnosti:</w:t>
      </w: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lastRenderedPageBreak/>
        <w:t>1 Stavby:</w:t>
      </w: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Druh stavby: Bytový dom , súpisné číslo 302, popis stavby: Bytový dom zapísaný na liste vlastníctva č. 362 v katastrálnom území Ipeľské Predmostie, obec Ipeľské Predmostie, okres Veľký Krtíš, nachádzajúci sa na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.  registra C KN č. 79/2 , o výmere 269 m2, zastavaná plocha a nádvorie, v ktorej sa nachádza 8 nájomných bytov, stavba je výlučným vlastníctvom obce Ipeľské Predmostie, v podiele 1/1 k  celku.</w:t>
      </w:r>
    </w:p>
    <w:p w:rsidR="002408F6" w:rsidRPr="00F86E1E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Druh stavby: Bytový dom , súpisné číslo 303, popis stavby: Bytový dom zapísaný na liste vlastníctva č. 362 v katastrálnom území Ipeľské Predmostie, obec Ipeľské predmostie, okres Veľký Krtíš, nachádzajúci sa na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.  registra C KN č. 79/7 , o výmere 269 m2, zastavaná plocha a nádvorie, v ktorej sa nachádza 8 nájomných bytov, stavba je výlučným vlastníctvom obce Ipeľské Predmostie, v podiele 1/1 k  celku.</w:t>
      </w: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2. Pozemky:</w:t>
      </w:r>
    </w:p>
    <w:p w:rsidR="002408F6" w:rsidRDefault="002408F6" w:rsidP="002408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555E6F" w:rsidRDefault="00555E6F" w:rsidP="0055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-</w:t>
      </w:r>
      <w:r w:rsidRPr="00770733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reg. CKN č. 79/7 zastavaná plocha a nádvorie o výmere 269 m2, zapísaná na LV č. 362 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p w:rsidR="00555E6F" w:rsidRDefault="00555E6F" w:rsidP="0055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reg. CKN č. 79/8 zastavaná plocha a nádvorie o výmere 100 m2, zapísaná na LV č. 362 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p w:rsidR="00555E6F" w:rsidRDefault="00555E6F" w:rsidP="0055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reg. CKN č. 79/9 zastavaná plocha a nádvorie o výmere 967 m2, zapísaná na LV č. 362v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p w:rsidR="00555E6F" w:rsidRDefault="00555E6F" w:rsidP="0055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-</w:t>
      </w:r>
      <w:r w:rsidRPr="00365051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reg. CKN č. 79/10 zastavaná plocha a nádvorie o výmere 237 m2, zapísaná na LV č. 362 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p w:rsidR="00555E6F" w:rsidRDefault="00555E6F" w:rsidP="0055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-</w:t>
      </w:r>
      <w:r w:rsidRPr="00365051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Parc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reg. CKN č. 79/11 zastavaná plocha a nádvorie o výmere 66 m2, zapísaná na LV č. 362 v katastrálnom území Ipeľské Predmostie, obce Ipeľské Predmostie, okres </w:t>
      </w:r>
      <w:r w:rsidR="002E5AB1">
        <w:rPr>
          <w:rFonts w:ascii="Times New Roman" w:eastAsia="Times New Roman" w:hAnsi="Times New Roman" w:cs="Times New Roman"/>
          <w:sz w:val="28"/>
          <w:szCs w:val="28"/>
          <w:lang w:eastAsia="sk-SK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eľký Krtíš, kde pozemok je výlučným vlastníctvom obce Ipeľské Predmostie, v podiele 1/1 k celku.</w:t>
      </w:r>
    </w:p>
    <w:p w:rsidR="00DD642F" w:rsidRDefault="00DD642F" w:rsidP="0055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DD642F" w:rsidRDefault="00DD642F" w:rsidP="00555E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C)</w:t>
      </w:r>
    </w:p>
    <w:p w:rsid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zriadenie záložného práva </w:t>
      </w:r>
    </w:p>
    <w:p w:rsid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2408F6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na základe Záložnej zmluvy č. 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0065-PRB/2022/Z</w:t>
      </w:r>
      <w:r w:rsidRPr="002408F6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 prospech záložného veriteľa:</w:t>
      </w:r>
    </w:p>
    <w:p w:rsidR="00DD642F" w:rsidRPr="002408F6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Názov:                               Ministerstvo dopravy Slovenskej republiky</w:t>
      </w:r>
    </w:p>
    <w:p w:rsid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Adresa sídla:                    Námestie slobody 6, 810 05 Bratislava 15</w:t>
      </w:r>
    </w:p>
    <w:p w:rsid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IČO:                                  30416094</w:t>
      </w:r>
    </w:p>
    <w:p w:rsid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na nehnuteľnosti:</w:t>
      </w:r>
    </w:p>
    <w:p w:rsid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DD642F" w:rsidRPr="00DD642F" w:rsidRDefault="00DD642F" w:rsidP="00DD642F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1" w:name="_Hlk226018702"/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>stavba Bytový dom so súpisným číslom 302 zapísaná na liste vlastníctva č. 362 v katastrálnom území Ipeľské Predmostie, obec Ipeľské Predmostie, okres Veľký Krtíš, nachádzajúca sa na parcele registra C KN č. 79/2, o výmere 269,00 m</w:t>
      </w:r>
      <w:r w:rsidRPr="00DD642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sk-SK"/>
        </w:rPr>
        <w:t>2</w:t>
      </w: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>, zastavaná plocha a nádvorie, v ktorej sa nachádza 8 nájomných bytov</w:t>
      </w:r>
      <w:bookmarkEnd w:id="11"/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DD642F" w:rsidRP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sk-SK"/>
        </w:rPr>
      </w:pPr>
    </w:p>
    <w:p w:rsidR="00DD642F" w:rsidRPr="00DD642F" w:rsidRDefault="00DD642F" w:rsidP="00DD642F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b)</w:t>
      </w: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stavba  Bytový   dom  so  súpisným  číslom  303  zapísaná  na  liste  vlastníctva   č.  362</w:t>
      </w:r>
    </w:p>
    <w:p w:rsidR="00DD642F" w:rsidRP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v katastrálnom území Ipeľské Predmostie, obec Ipeľské Predmostie, okres Veľký Krtíš, </w:t>
      </w:r>
    </w:p>
    <w:p w:rsid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nachádzajúca sa na parcele registra C KN č. 79/7, o výmere 269,00 m</w:t>
      </w:r>
      <w:r w:rsidRPr="00DD642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sk-SK"/>
        </w:rPr>
        <w:t>2</w:t>
      </w: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zastavaná </w:t>
      </w:r>
    </w:p>
    <w:p w:rsidR="00DD642F" w:rsidRPr="00DD642F" w:rsidRDefault="00DD642F" w:rsidP="00DD6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</w:t>
      </w: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>plocha  a nádvorie, v ktorej sa nachádza 8 nájomných bytov,</w:t>
      </w:r>
    </w:p>
    <w:p w:rsidR="00DD642F" w:rsidRPr="00DD642F" w:rsidRDefault="00DD642F" w:rsidP="00DD642F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D642F" w:rsidRPr="00DD642F" w:rsidRDefault="00DD642F" w:rsidP="00DD6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c)   </w:t>
      </w:r>
      <w:bookmarkStart w:id="12" w:name="_Hlk226020575"/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parcela  registra  C KN č.  79/2, o výmere  269,00  m², zastavaná  plocha  a  nádvorie, </w:t>
      </w:r>
    </w:p>
    <w:p w:rsidR="00DD642F" w:rsidRDefault="00DD642F" w:rsidP="00DD6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zapísaná na liste vlastníctva č. 362 v katastrálnom území Ipeľské Predmostie, obec </w:t>
      </w:r>
    </w:p>
    <w:p w:rsidR="00DD642F" w:rsidRPr="00DD642F" w:rsidRDefault="00DD642F" w:rsidP="00DD6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>Ipeľské  Predmostie, okres Veľký Krtíš,</w:t>
      </w:r>
    </w:p>
    <w:bookmarkEnd w:id="12"/>
    <w:p w:rsidR="00DD642F" w:rsidRPr="00DD642F" w:rsidRDefault="00DD642F" w:rsidP="00DD6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D642F" w:rsidRPr="00DD642F" w:rsidRDefault="00DD642F" w:rsidP="00DD6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d)   parcela  registra  C KN č.  79/7, o výmere  269,00  m², zastavaná  plocha  a  nádvorie, </w:t>
      </w:r>
    </w:p>
    <w:p w:rsidR="00DD642F" w:rsidRDefault="00DD642F" w:rsidP="00DD6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zapísaná na liste vlastníctva č. 362 v katastrálnom území Ipeľské Predmostie, obec </w:t>
      </w:r>
    </w:p>
    <w:p w:rsidR="00DD642F" w:rsidRPr="00DD642F" w:rsidRDefault="00DD642F" w:rsidP="00DD64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</w:t>
      </w: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>Ipeľs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ké </w:t>
      </w:r>
      <w:r w:rsidRPr="00DD642F">
        <w:rPr>
          <w:rFonts w:ascii="Times New Roman" w:eastAsia="Times New Roman" w:hAnsi="Times New Roman" w:cs="Times New Roman"/>
          <w:sz w:val="24"/>
          <w:szCs w:val="24"/>
          <w:lang w:eastAsia="sk-SK"/>
        </w:rPr>
        <w:t>Predmostie, okres Veľký Krtíš.</w:t>
      </w:r>
    </w:p>
    <w:p w:rsidR="00DD642F" w:rsidRPr="00F86E1E" w:rsidRDefault="00DD642F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bookmarkStart w:id="13" w:name="_Hlk211244101"/>
      <w:bookmarkStart w:id="14" w:name="_Hlk192249094"/>
      <w:bookmarkStart w:id="15" w:name="_Hlk181003234"/>
      <w:bookmarkStart w:id="16" w:name="_Hlk235001699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Prítomní poslanci  :   </w:t>
      </w: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  <w:bookmarkStart w:id="17" w:name="_Hlk211243289"/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Magdolna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Czibulya</w:t>
      </w:r>
      <w:proofErr w:type="spellEnd"/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Agneša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Pásztorová</w:t>
      </w:r>
      <w:proofErr w:type="spellEnd"/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Katarína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Krupčiaková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PhDr.</w:t>
      </w: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Marián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Vincent Vojtek</w:t>
      </w:r>
    </w:p>
    <w:bookmarkEnd w:id="17"/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</w:t>
      </w: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Hlasovali za : </w:t>
      </w: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Magdolna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Czibulya</w:t>
      </w:r>
      <w:proofErr w:type="spellEnd"/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Agneša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Pásztorová</w:t>
      </w:r>
      <w:proofErr w:type="spellEnd"/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Katarína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Krupčiaková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PhDr.</w:t>
      </w: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Marián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B75213" w:rsidRPr="00B75213" w:rsidRDefault="00B75213" w:rsidP="00B75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Vincent Vojtek</w:t>
      </w:r>
    </w:p>
    <w:bookmarkEnd w:id="13"/>
    <w:bookmarkEnd w:id="14"/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</w:pP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  </w:t>
      </w:r>
      <w:r w:rsidRPr="00F86E1E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proti</w:t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:    0</w:t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  </w:t>
      </w:r>
      <w:r w:rsidRPr="00F86E1E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zdržali sa</w:t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0</w:t>
      </w:r>
    </w:p>
    <w:bookmarkEnd w:id="15"/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F86E1E" w:rsidRPr="00F86E1E" w:rsidRDefault="00F86E1E" w:rsidP="00F86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Marián </w:t>
      </w:r>
      <w:proofErr w:type="spellStart"/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2932FF" w:rsidRDefault="00F86E1E" w:rsidP="00F86E1E">
      <w:pPr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  <w:t xml:space="preserve">                             </w:t>
      </w:r>
      <w:r w:rsidR="00C02D13">
        <w:rPr>
          <w:rFonts w:ascii="Times New Roman" w:eastAsia="Times New Roman" w:hAnsi="Times New Roman" w:cs="Times New Roman"/>
          <w:sz w:val="24"/>
          <w:szCs w:val="12"/>
          <w:lang w:eastAsia="sk-SK"/>
        </w:rPr>
        <w:t>Poslanec OZ</w:t>
      </w:r>
    </w:p>
    <w:bookmarkEnd w:id="16"/>
    <w:p w:rsidR="00713B76" w:rsidRPr="00F86E1E" w:rsidRDefault="00713B76" w:rsidP="00713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>
        <w:lastRenderedPageBreak/>
        <w:tab/>
      </w:r>
      <w:r w:rsidRPr="00F86E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 xml:space="preserve">Uznesenie č.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 xml:space="preserve"> 155</w:t>
      </w:r>
      <w:r w:rsidRPr="00F86E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6</w:t>
      </w:r>
    </w:p>
    <w:p w:rsidR="00713B76" w:rsidRPr="00F86E1E" w:rsidRDefault="00713B76" w:rsidP="00713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713B76" w:rsidRPr="00F86E1E" w:rsidRDefault="00713B76" w:rsidP="00713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713B76" w:rsidRPr="00F86E1E" w:rsidRDefault="00713B76" w:rsidP="00713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</w:pPr>
      <w:r w:rsidRPr="00F86E1E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K bodu č.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6</w:t>
      </w:r>
      <w:r w:rsidRPr="00F86E1E"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. </w:t>
      </w:r>
      <w:r w:rsidRPr="00F86E1E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sk-SK"/>
        </w:rPr>
        <w:t>Rôzne</w:t>
      </w:r>
    </w:p>
    <w:p w:rsidR="00713B76" w:rsidRPr="00F86E1E" w:rsidRDefault="00713B76" w:rsidP="00713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</w:p>
    <w:p w:rsidR="00713B76" w:rsidRPr="00F86E1E" w:rsidRDefault="00713B76" w:rsidP="00713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F86E1E">
        <w:rPr>
          <w:rFonts w:ascii="Times New Roman" w:eastAsia="Times New Roman" w:hAnsi="Times New Roman" w:cs="Times New Roman"/>
          <w:sz w:val="28"/>
          <w:szCs w:val="28"/>
          <w:lang w:eastAsia="sk-SK"/>
        </w:rPr>
        <w:t>Obecné zastupiteľstvo obce Ipeľské Predmostie</w:t>
      </w:r>
    </w:p>
    <w:p w:rsidR="00713B76" w:rsidRPr="00F86E1E" w:rsidRDefault="00713B76" w:rsidP="00713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</w:p>
    <w:p w:rsidR="00713B76" w:rsidRDefault="00713B76" w:rsidP="00713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  <w:r w:rsidRPr="00F86E1E"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  <w:t xml:space="preserve"> s c h v a ľ u j e </w:t>
      </w:r>
    </w:p>
    <w:p w:rsidR="00713B76" w:rsidRDefault="00713B76" w:rsidP="00713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sk-SK"/>
        </w:rPr>
      </w:pPr>
    </w:p>
    <w:p w:rsidR="00713B76" w:rsidRPr="00713B76" w:rsidRDefault="00C02D13" w:rsidP="00713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- zľavu nájomco</w:t>
      </w:r>
      <w:r w:rsidR="00DF60CF">
        <w:rPr>
          <w:rFonts w:ascii="Times New Roman" w:eastAsia="Times New Roman" w:hAnsi="Times New Roman" w:cs="Times New Roman"/>
          <w:sz w:val="28"/>
          <w:szCs w:val="28"/>
          <w:lang w:eastAsia="sk-SK"/>
        </w:rPr>
        <w:t>m</w:t>
      </w:r>
      <w:bookmarkStart w:id="18" w:name="_GoBack"/>
      <w:bookmarkEnd w:id="18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 xml:space="preserve"> s viacerými deťmi v nájomnom byte v obci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Ip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. Predmostie: 20Eur/deti/mesiac</w:t>
      </w:r>
    </w:p>
    <w:p w:rsidR="00C02D13" w:rsidRDefault="00C02D13" w:rsidP="00713B76">
      <w:pPr>
        <w:tabs>
          <w:tab w:val="left" w:pos="3585"/>
        </w:tabs>
      </w:pPr>
    </w:p>
    <w:p w:rsidR="00C02D13" w:rsidRPr="00C02D13" w:rsidRDefault="00C02D13" w:rsidP="00713B76">
      <w:pPr>
        <w:tabs>
          <w:tab w:val="left" w:pos="3585"/>
        </w:tabs>
        <w:rPr>
          <w:sz w:val="28"/>
          <w:szCs w:val="28"/>
        </w:rPr>
      </w:pPr>
      <w:r>
        <w:t xml:space="preserve">- </w:t>
      </w:r>
      <w:r w:rsidRPr="00C02D13">
        <w:rPr>
          <w:sz w:val="28"/>
          <w:szCs w:val="28"/>
        </w:rPr>
        <w:t xml:space="preserve">dotáciu na knihu v hodnote 100,00 Eur pre Dr. </w:t>
      </w:r>
      <w:proofErr w:type="spellStart"/>
      <w:r w:rsidRPr="00C02D13">
        <w:rPr>
          <w:sz w:val="28"/>
          <w:szCs w:val="28"/>
        </w:rPr>
        <w:t>Csáky</w:t>
      </w:r>
      <w:proofErr w:type="spellEnd"/>
      <w:r w:rsidRPr="00C02D13">
        <w:rPr>
          <w:sz w:val="28"/>
          <w:szCs w:val="28"/>
        </w:rPr>
        <w:t xml:space="preserve"> Károly 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Prítomní poslanci  :   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Magdolna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Czibulya</w:t>
      </w:r>
      <w:proofErr w:type="spellEnd"/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Agneša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Pásztorová</w:t>
      </w:r>
      <w:proofErr w:type="spellEnd"/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Katarína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Krupčiaková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PhDr.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Marián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Vincent Vojtek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Hlasovali za : 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Magdolna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Czibulya</w:t>
      </w:r>
      <w:proofErr w:type="spellEnd"/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Agneša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Pásztorová</w:t>
      </w:r>
      <w:proofErr w:type="spellEnd"/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Katarína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Krupčiaková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PhDr.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Marián </w:t>
      </w:r>
      <w:proofErr w:type="spellStart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C02D13" w:rsidRPr="00B75213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B75213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Vincent Vojtek</w:t>
      </w:r>
    </w:p>
    <w:p w:rsidR="00C02D13" w:rsidRPr="00F86E1E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</w:pPr>
    </w:p>
    <w:p w:rsidR="00C02D13" w:rsidRPr="00F86E1E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C02D13" w:rsidRPr="00F86E1E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  </w:t>
      </w:r>
      <w:r w:rsidRPr="00F86E1E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proti</w:t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:    0</w:t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</w:p>
    <w:p w:rsidR="00C02D13" w:rsidRPr="00F86E1E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       </w:t>
      </w:r>
      <w:r w:rsidRPr="00F86E1E">
        <w:rPr>
          <w:rFonts w:ascii="Times New Roman" w:eastAsia="Times New Roman" w:hAnsi="Times New Roman" w:cs="Times New Roman"/>
          <w:b/>
          <w:sz w:val="24"/>
          <w:szCs w:val="12"/>
          <w:lang w:eastAsia="sk-SK"/>
        </w:rPr>
        <w:t>zdržali sa</w:t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   0</w:t>
      </w:r>
    </w:p>
    <w:p w:rsidR="00C02D13" w:rsidRPr="00F86E1E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C02D13" w:rsidRPr="00F86E1E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</w:p>
    <w:p w:rsidR="00C02D13" w:rsidRPr="00F86E1E" w:rsidRDefault="00C02D13" w:rsidP="00C02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Marián </w:t>
      </w:r>
      <w:proofErr w:type="spellStart"/>
      <w:r>
        <w:rPr>
          <w:rFonts w:ascii="Times New Roman" w:eastAsia="Times New Roman" w:hAnsi="Times New Roman" w:cs="Times New Roman"/>
          <w:sz w:val="24"/>
          <w:szCs w:val="12"/>
          <w:lang w:eastAsia="sk-SK"/>
        </w:rPr>
        <w:t>Hocsák</w:t>
      </w:r>
      <w:proofErr w:type="spellEnd"/>
      <w:r>
        <w:rPr>
          <w:rFonts w:ascii="Times New Roman" w:eastAsia="Times New Roman" w:hAnsi="Times New Roman" w:cs="Times New Roman"/>
          <w:sz w:val="24"/>
          <w:szCs w:val="12"/>
          <w:lang w:eastAsia="sk-SK"/>
        </w:rPr>
        <w:t xml:space="preserve"> Mgr.</w:t>
      </w:r>
    </w:p>
    <w:p w:rsidR="00C02D13" w:rsidRDefault="00C02D13" w:rsidP="00C02D13">
      <w:pPr>
        <w:rPr>
          <w:rFonts w:ascii="Times New Roman" w:eastAsia="Times New Roman" w:hAnsi="Times New Roman" w:cs="Times New Roman"/>
          <w:sz w:val="24"/>
          <w:szCs w:val="12"/>
          <w:lang w:eastAsia="sk-SK"/>
        </w:rPr>
      </w:pP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</w:r>
      <w:r w:rsidRPr="00F86E1E">
        <w:rPr>
          <w:rFonts w:ascii="Times New Roman" w:eastAsia="Times New Roman" w:hAnsi="Times New Roman" w:cs="Times New Roman"/>
          <w:sz w:val="24"/>
          <w:szCs w:val="12"/>
          <w:lang w:eastAsia="sk-SK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12"/>
          <w:lang w:eastAsia="sk-SK"/>
        </w:rPr>
        <w:t>Poslanec OZ</w:t>
      </w:r>
    </w:p>
    <w:p w:rsidR="00713B76" w:rsidRDefault="00713B76" w:rsidP="00F86E1E"/>
    <w:sectPr w:rsidR="00713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45BF0"/>
    <w:multiLevelType w:val="hybridMultilevel"/>
    <w:tmpl w:val="F89E5D56"/>
    <w:lvl w:ilvl="0" w:tplc="06A42A1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1E"/>
    <w:rsid w:val="00020687"/>
    <w:rsid w:val="00152FD8"/>
    <w:rsid w:val="001862BB"/>
    <w:rsid w:val="001A225E"/>
    <w:rsid w:val="002408F6"/>
    <w:rsid w:val="0026294C"/>
    <w:rsid w:val="002932FF"/>
    <w:rsid w:val="002E5AB1"/>
    <w:rsid w:val="003527D0"/>
    <w:rsid w:val="00365051"/>
    <w:rsid w:val="003D7F80"/>
    <w:rsid w:val="0040667F"/>
    <w:rsid w:val="00555E6F"/>
    <w:rsid w:val="005F5A54"/>
    <w:rsid w:val="00713B76"/>
    <w:rsid w:val="007650F1"/>
    <w:rsid w:val="00770733"/>
    <w:rsid w:val="00813EFA"/>
    <w:rsid w:val="0084511B"/>
    <w:rsid w:val="00881C7F"/>
    <w:rsid w:val="00A23EBD"/>
    <w:rsid w:val="00AC7205"/>
    <w:rsid w:val="00B75213"/>
    <w:rsid w:val="00C02D13"/>
    <w:rsid w:val="00C5391D"/>
    <w:rsid w:val="00D21A3E"/>
    <w:rsid w:val="00DD642F"/>
    <w:rsid w:val="00DF60CF"/>
    <w:rsid w:val="00F8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31B1"/>
  <w15:chartTrackingRefBased/>
  <w15:docId w15:val="{673D8BAD-CD5B-4B38-A076-A0DBCA70E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52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2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3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DÚLÓOVÁ Agneša</dc:creator>
  <cp:keywords/>
  <dc:description/>
  <cp:lastModifiedBy>DÚLÓOVÁ Agneša</cp:lastModifiedBy>
  <cp:revision>15</cp:revision>
  <cp:lastPrinted>2026-07-15T11:51:00Z</cp:lastPrinted>
  <dcterms:created xsi:type="dcterms:W3CDTF">2026-05-19T13:20:00Z</dcterms:created>
  <dcterms:modified xsi:type="dcterms:W3CDTF">2026-07-15T11:51:00Z</dcterms:modified>
</cp:coreProperties>
</file>